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8D" w:rsidRDefault="0095028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8400" cy="821690"/>
            <wp:effectExtent l="0" t="0" r="0" b="0"/>
            <wp:wrapTight wrapText="bothSides">
              <wp:wrapPolygon edited="0">
                <wp:start x="0" y="0"/>
                <wp:lineTo x="0" y="21032"/>
                <wp:lineTo x="21431" y="21032"/>
                <wp:lineTo x="21431" y="0"/>
                <wp:lineTo x="0" y="0"/>
              </wp:wrapPolygon>
            </wp:wrapTight>
            <wp:docPr id="1" name="Picture 1" descr="Valley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ley r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28D" w:rsidRPr="0095028D" w:rsidRDefault="0095028D" w:rsidP="0095028D"/>
    <w:p w:rsidR="0095028D" w:rsidRPr="0095028D" w:rsidRDefault="0095028D" w:rsidP="0095028D"/>
    <w:p w:rsidR="0095028D" w:rsidRPr="0095028D" w:rsidRDefault="0095028D" w:rsidP="0095028D"/>
    <w:p w:rsidR="0095028D" w:rsidRDefault="00D90EB6" w:rsidP="00950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Technologist Alternative Functions:</w:t>
      </w:r>
    </w:p>
    <w:p w:rsidR="0095028D" w:rsidRDefault="0095028D" w:rsidP="0095028D"/>
    <w:p w:rsidR="0095028D" w:rsidRPr="00F72C5C" w:rsidRDefault="00D90EB6" w:rsidP="00950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Marketing</w:t>
      </w:r>
      <w:r w:rsidR="00DF3D35">
        <w:rPr>
          <w:b/>
          <w:sz w:val="28"/>
          <w:szCs w:val="28"/>
        </w:rPr>
        <w:t>:</w:t>
      </w:r>
    </w:p>
    <w:p w:rsidR="0095028D" w:rsidRDefault="00D90EB6" w:rsidP="0095028D">
      <w:pPr>
        <w:pStyle w:val="ListParagraph"/>
        <w:numPr>
          <w:ilvl w:val="0"/>
          <w:numId w:val="1"/>
        </w:numPr>
      </w:pPr>
      <w:r>
        <w:t xml:space="preserve">During slow patient care periods (i.e. gaps in schedule, open afternoons, etc.) help marketing efforts.   Under the supervision of the Marketing Directors, deliver </w:t>
      </w:r>
      <w:r w:rsidR="005B534D">
        <w:t>Marketing materials</w:t>
      </w:r>
      <w:r>
        <w:t xml:space="preserve"> and supplies </w:t>
      </w:r>
      <w:r w:rsidR="005B534D">
        <w:t>to specific</w:t>
      </w:r>
      <w:r>
        <w:t xml:space="preserve"> offices. </w:t>
      </w:r>
    </w:p>
    <w:p w:rsidR="008E0470" w:rsidRDefault="008E0470" w:rsidP="0095028D">
      <w:pPr>
        <w:pStyle w:val="ListParagraph"/>
        <w:numPr>
          <w:ilvl w:val="0"/>
          <w:numId w:val="1"/>
        </w:numPr>
      </w:pPr>
      <w:r>
        <w:t>“Script” – what to say and how – provided by M</w:t>
      </w:r>
      <w:bookmarkStart w:id="0" w:name="_GoBack"/>
      <w:bookmarkEnd w:id="0"/>
      <w:r>
        <w:t>arketing Director</w:t>
      </w:r>
    </w:p>
    <w:p w:rsidR="00D90EB6" w:rsidRDefault="00D90EB6" w:rsidP="0095028D">
      <w:pPr>
        <w:pStyle w:val="ListParagraph"/>
        <w:numPr>
          <w:ilvl w:val="0"/>
          <w:numId w:val="1"/>
        </w:numPr>
      </w:pPr>
      <w:r>
        <w:t>Document which offices were visit</w:t>
      </w:r>
    </w:p>
    <w:p w:rsidR="00D90EB6" w:rsidRDefault="00D90EB6" w:rsidP="0095028D">
      <w:pPr>
        <w:pStyle w:val="ListParagraph"/>
        <w:numPr>
          <w:ilvl w:val="0"/>
          <w:numId w:val="1"/>
        </w:numPr>
      </w:pPr>
      <w:r>
        <w:t>Mileage will be reimbursed.</w:t>
      </w:r>
    </w:p>
    <w:p w:rsidR="009B1434" w:rsidRPr="00F72C5C" w:rsidRDefault="00D90EB6" w:rsidP="009B1434">
      <w:pPr>
        <w:rPr>
          <w:b/>
        </w:rPr>
      </w:pPr>
      <w:r>
        <w:rPr>
          <w:b/>
          <w:sz w:val="28"/>
          <w:szCs w:val="28"/>
        </w:rPr>
        <w:t>General assistance:</w:t>
      </w:r>
    </w:p>
    <w:p w:rsidR="00F362DA" w:rsidRDefault="00D90EB6" w:rsidP="009B1434">
      <w:pPr>
        <w:pStyle w:val="ListParagraph"/>
        <w:numPr>
          <w:ilvl w:val="0"/>
          <w:numId w:val="4"/>
        </w:numPr>
      </w:pPr>
      <w:r>
        <w:t xml:space="preserve">Place </w:t>
      </w:r>
      <w:r w:rsidR="005B534D">
        <w:t>Appointment</w:t>
      </w:r>
      <w:r>
        <w:t xml:space="preserve"> reminder calls to </w:t>
      </w:r>
      <w:r w:rsidR="005B534D">
        <w:t>patients</w:t>
      </w:r>
    </w:p>
    <w:p w:rsidR="009B1434" w:rsidRDefault="00D90EB6" w:rsidP="00AD3212">
      <w:pPr>
        <w:pStyle w:val="ListParagraph"/>
        <w:numPr>
          <w:ilvl w:val="0"/>
          <w:numId w:val="4"/>
        </w:numPr>
      </w:pPr>
      <w:r>
        <w:t>Assist Front desk greet patients and answer calls at the front desk.</w:t>
      </w:r>
    </w:p>
    <w:p w:rsidR="00D90EB6" w:rsidRDefault="00D90EB6" w:rsidP="00AD3212">
      <w:pPr>
        <w:pStyle w:val="ListParagraph"/>
        <w:numPr>
          <w:ilvl w:val="0"/>
          <w:numId w:val="4"/>
        </w:numPr>
      </w:pPr>
      <w:r>
        <w:t xml:space="preserve">Help </w:t>
      </w:r>
      <w:r w:rsidR="005B534D">
        <w:t>Chaser(s)</w:t>
      </w:r>
      <w:r>
        <w:t xml:space="preserve"> with Authorizations /Eligibility checks</w:t>
      </w:r>
    </w:p>
    <w:p w:rsidR="00D90EB6" w:rsidRDefault="005B534D" w:rsidP="00AD3212">
      <w:pPr>
        <w:pStyle w:val="ListParagraph"/>
        <w:numPr>
          <w:ilvl w:val="0"/>
          <w:numId w:val="4"/>
        </w:numPr>
      </w:pPr>
      <w:r>
        <w:t>Assist</w:t>
      </w:r>
      <w:r w:rsidR="00D90EB6">
        <w:t xml:space="preserve"> Site Leads with special projects or other office activities </w:t>
      </w:r>
      <w:r>
        <w:t>(i.e.</w:t>
      </w:r>
      <w:r w:rsidR="00D90EB6">
        <w:t xml:space="preserve"> managing inventory, accreditations </w:t>
      </w:r>
      <w:r>
        <w:t>functions</w:t>
      </w:r>
      <w:r w:rsidR="00D90EB6">
        <w:t>, etc.)</w:t>
      </w:r>
    </w:p>
    <w:p w:rsidR="00D90EB6" w:rsidRDefault="005B534D" w:rsidP="00AD3212">
      <w:pPr>
        <w:pStyle w:val="ListParagraph"/>
        <w:numPr>
          <w:ilvl w:val="0"/>
          <w:numId w:val="4"/>
        </w:numPr>
      </w:pPr>
      <w:r>
        <w:t>Help with eFax and eOrders processing</w:t>
      </w:r>
    </w:p>
    <w:p w:rsidR="005B534D" w:rsidRDefault="005B534D" w:rsidP="00AD3212">
      <w:pPr>
        <w:pStyle w:val="ListParagraph"/>
        <w:numPr>
          <w:ilvl w:val="0"/>
          <w:numId w:val="4"/>
        </w:numPr>
      </w:pPr>
      <w:r>
        <w:t>Help manage the Lobby</w:t>
      </w:r>
    </w:p>
    <w:p w:rsidR="005B534D" w:rsidRDefault="005B534D" w:rsidP="00AD3212">
      <w:pPr>
        <w:pStyle w:val="ListParagraph"/>
        <w:numPr>
          <w:ilvl w:val="0"/>
          <w:numId w:val="4"/>
        </w:numPr>
      </w:pPr>
      <w:r>
        <w:t>Help with calling the significant results to office (List is in MI)</w:t>
      </w:r>
    </w:p>
    <w:p w:rsidR="005B534D" w:rsidRDefault="005B534D" w:rsidP="00AD3212">
      <w:pPr>
        <w:pStyle w:val="ListParagraph"/>
        <w:numPr>
          <w:ilvl w:val="0"/>
          <w:numId w:val="4"/>
        </w:numPr>
      </w:pPr>
      <w:r>
        <w:t>Help other techs at other sites get ahead with their 2 days ahead exam protocol/AUTH/order/lab verification.</w:t>
      </w:r>
    </w:p>
    <w:p w:rsidR="00C649FB" w:rsidRDefault="00C649FB" w:rsidP="00AD3212">
      <w:pPr>
        <w:pStyle w:val="ListParagraph"/>
        <w:numPr>
          <w:ilvl w:val="0"/>
          <w:numId w:val="4"/>
        </w:numPr>
      </w:pPr>
    </w:p>
    <w:p w:rsidR="00DB7CB0" w:rsidRDefault="00DB7CB0" w:rsidP="00DB7CB0">
      <w:pPr>
        <w:pStyle w:val="ListParagraph"/>
      </w:pPr>
    </w:p>
    <w:p w:rsidR="00F362DA" w:rsidRDefault="00F362DA" w:rsidP="00F362DA"/>
    <w:sectPr w:rsidR="00F362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4D" w:rsidRDefault="005B534D" w:rsidP="005B534D">
      <w:pPr>
        <w:spacing w:after="0" w:line="240" w:lineRule="auto"/>
      </w:pPr>
      <w:r>
        <w:separator/>
      </w:r>
    </w:p>
  </w:endnote>
  <w:endnote w:type="continuationSeparator" w:id="0">
    <w:p w:rsidR="005B534D" w:rsidRDefault="005B534D" w:rsidP="005B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5E" w:rsidRDefault="00894C5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E047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E047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894C5E" w:rsidRDefault="00894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4D" w:rsidRDefault="005B534D" w:rsidP="005B534D">
      <w:pPr>
        <w:spacing w:after="0" w:line="240" w:lineRule="auto"/>
      </w:pPr>
      <w:r>
        <w:separator/>
      </w:r>
    </w:p>
  </w:footnote>
  <w:footnote w:type="continuationSeparator" w:id="0">
    <w:p w:rsidR="005B534D" w:rsidRDefault="005B534D" w:rsidP="005B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44546A" w:themeColor="text2"/>
        <w:sz w:val="20"/>
        <w:szCs w:val="20"/>
      </w:rPr>
      <w:alias w:val="Author"/>
      <w:tag w:val=""/>
      <w:id w:val="-1701008461"/>
      <w:placeholder>
        <w:docPart w:val="D7781A01E10F4EE080A227296D3E682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5B534D" w:rsidRDefault="005B534D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Japonte</w:t>
        </w:r>
      </w:p>
    </w:sdtContent>
  </w:sdt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4D6AD759D60E49A38BDC54E0EC0C0155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2-01T00:00:00Z">
        <w:dateFormat w:val="M/d/yy"/>
        <w:lid w:val="en-US"/>
        <w:storeMappedDataAs w:val="dateTime"/>
        <w:calendar w:val="gregorian"/>
      </w:date>
    </w:sdtPr>
    <w:sdtEndPr/>
    <w:sdtContent>
      <w:p w:rsidR="005B534D" w:rsidRDefault="005B534D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2/1/18</w:t>
        </w:r>
      </w:p>
    </w:sdtContent>
  </w:sdt>
  <w:p w:rsidR="005B534D" w:rsidRDefault="005B534D">
    <w:pPr>
      <w:pStyle w:val="Header"/>
      <w:jc w:val="center"/>
      <w:rPr>
        <w:color w:val="44546A" w:themeColor="text2"/>
        <w:sz w:val="20"/>
        <w:szCs w:val="20"/>
      </w:rPr>
    </w:pPr>
  </w:p>
  <w:p w:rsidR="005B534D" w:rsidRDefault="005B5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C00"/>
    <w:multiLevelType w:val="hybridMultilevel"/>
    <w:tmpl w:val="6DF4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07CF"/>
    <w:multiLevelType w:val="hybridMultilevel"/>
    <w:tmpl w:val="0124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43B0"/>
    <w:multiLevelType w:val="hybridMultilevel"/>
    <w:tmpl w:val="ADA29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34787"/>
    <w:multiLevelType w:val="hybridMultilevel"/>
    <w:tmpl w:val="E1A6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A4138"/>
    <w:multiLevelType w:val="hybridMultilevel"/>
    <w:tmpl w:val="2A80BCEE"/>
    <w:lvl w:ilvl="0" w:tplc="B00AE0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AE6"/>
    <w:multiLevelType w:val="hybridMultilevel"/>
    <w:tmpl w:val="67F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8D"/>
    <w:rsid w:val="000A2AE8"/>
    <w:rsid w:val="00154C5F"/>
    <w:rsid w:val="001A7212"/>
    <w:rsid w:val="001F6FCC"/>
    <w:rsid w:val="00266511"/>
    <w:rsid w:val="00311084"/>
    <w:rsid w:val="003842F3"/>
    <w:rsid w:val="003F29BC"/>
    <w:rsid w:val="005B534D"/>
    <w:rsid w:val="005C6514"/>
    <w:rsid w:val="006F42C0"/>
    <w:rsid w:val="00714F80"/>
    <w:rsid w:val="0073041F"/>
    <w:rsid w:val="007B7EAB"/>
    <w:rsid w:val="00894C5E"/>
    <w:rsid w:val="008E0415"/>
    <w:rsid w:val="008E0470"/>
    <w:rsid w:val="0095028D"/>
    <w:rsid w:val="009B1434"/>
    <w:rsid w:val="009F2869"/>
    <w:rsid w:val="00A66A23"/>
    <w:rsid w:val="00B40811"/>
    <w:rsid w:val="00BB229E"/>
    <w:rsid w:val="00C649FB"/>
    <w:rsid w:val="00CA6EB6"/>
    <w:rsid w:val="00D90EB6"/>
    <w:rsid w:val="00DA4B0A"/>
    <w:rsid w:val="00DB4A2C"/>
    <w:rsid w:val="00DB7CB0"/>
    <w:rsid w:val="00DF3D35"/>
    <w:rsid w:val="00E51BD8"/>
    <w:rsid w:val="00EB2B6F"/>
    <w:rsid w:val="00F362DA"/>
    <w:rsid w:val="00F72C5C"/>
    <w:rsid w:val="00F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FCC7"/>
  <w15:chartTrackingRefBased/>
  <w15:docId w15:val="{954DA038-EE13-4042-8F3F-1AACA16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4D"/>
  </w:style>
  <w:style w:type="paragraph" w:styleId="Footer">
    <w:name w:val="footer"/>
    <w:basedOn w:val="Normal"/>
    <w:link w:val="FooterChar"/>
    <w:uiPriority w:val="99"/>
    <w:unhideWhenUsed/>
    <w:rsid w:val="005B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4D"/>
  </w:style>
  <w:style w:type="character" w:styleId="PlaceholderText">
    <w:name w:val="Placeholder Text"/>
    <w:basedOn w:val="DefaultParagraphFont"/>
    <w:uiPriority w:val="99"/>
    <w:semiHidden/>
    <w:rsid w:val="005B5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81A01E10F4EE080A227296D3E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03EF-AABE-43EA-95CF-4896E0B7A36B}"/>
      </w:docPartPr>
      <w:docPartBody>
        <w:p w:rsidR="0061500A" w:rsidRDefault="00186799" w:rsidP="00186799">
          <w:pPr>
            <w:pStyle w:val="D7781A01E10F4EE080A227296D3E6826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4D6AD759D60E49A38BDC54E0EC0C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79E9-A827-4CB9-9774-5CA272D1B5CE}"/>
      </w:docPartPr>
      <w:docPartBody>
        <w:p w:rsidR="0061500A" w:rsidRDefault="00186799" w:rsidP="00186799">
          <w:pPr>
            <w:pStyle w:val="4D6AD759D60E49A38BDC54E0EC0C0155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99"/>
    <w:rsid w:val="00186799"/>
    <w:rsid w:val="006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799"/>
    <w:rPr>
      <w:color w:val="808080"/>
    </w:rPr>
  </w:style>
  <w:style w:type="paragraph" w:customStyle="1" w:styleId="D7781A01E10F4EE080A227296D3E6826">
    <w:name w:val="D7781A01E10F4EE080A227296D3E6826"/>
    <w:rsid w:val="00186799"/>
  </w:style>
  <w:style w:type="paragraph" w:customStyle="1" w:styleId="4D6AD759D60E49A38BDC54E0EC0C0155">
    <w:name w:val="4D6AD759D60E49A38BDC54E0EC0C0155"/>
    <w:rsid w:val="00186799"/>
  </w:style>
  <w:style w:type="paragraph" w:customStyle="1" w:styleId="F3E6A70EC8AB42E79C56872A5308212E">
    <w:name w:val="F3E6A70EC8AB42E79C56872A5308212E"/>
    <w:rsid w:val="00186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Japonte</dc:creator>
  <cp:keywords/>
  <dc:description/>
  <cp:lastModifiedBy>Jose Aponte</cp:lastModifiedBy>
  <cp:revision>5</cp:revision>
  <cp:lastPrinted>2018-02-01T18:03:00Z</cp:lastPrinted>
  <dcterms:created xsi:type="dcterms:W3CDTF">2018-02-01T16:37:00Z</dcterms:created>
  <dcterms:modified xsi:type="dcterms:W3CDTF">2018-02-01T22:02:00Z</dcterms:modified>
</cp:coreProperties>
</file>